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3E927C3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2C3313FC" w14:textId="79CF2A14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目的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方法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4665C4">
              <w:rPr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4665C4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090F26C4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0BD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66EFF7D1" w14:textId="4E60BC8C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02FFD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11EB38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1DB0224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EDD15A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3856553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F8D161E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96452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E6E0B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947FBF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999F5A5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271764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5D3A2F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1FAC67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2125E0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534D6D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724131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5DFDFAC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38B7E4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97995D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876E7D2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64A8476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26C7BAF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5B93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F4221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6F9BF3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62896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1E2BA5A2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B7DEA9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789D087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B5B32E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BD524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0AB075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B204E98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174121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CE77D6F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7C3ED2F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6EEB8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44F8B5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1AA25477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08F1F5D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6DB30D39" w14:textId="77777777" w:rsidR="00F75ED6" w:rsidRPr="00D341E2" w:rsidRDefault="00F75ED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5ED1BC16" w14:textId="77777777" w:rsidTr="00F75ED6">
        <w:trPr>
          <w:gridBefore w:val="1"/>
          <w:gridAfter w:val="1"/>
          <w:wBefore w:w="74" w:type="pct"/>
          <w:wAfter w:w="43" w:type="pct"/>
          <w:trHeight w:val="267"/>
        </w:trPr>
        <w:tc>
          <w:tcPr>
            <w:tcW w:w="4883" w:type="pct"/>
            <w:tcBorders>
              <w:bottom w:val="single" w:sz="4" w:space="0" w:color="auto"/>
            </w:tcBorders>
          </w:tcPr>
          <w:p w14:paraId="254EE5C7" w14:textId="77777777" w:rsidR="00590E5F" w:rsidRPr="00F75ED6" w:rsidRDefault="00462308" w:rsidP="00F75E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90E5F" w:rsidRPr="007539F3">
              <w:rPr>
                <w:rFonts w:hint="eastAsia"/>
                <w:b/>
                <w:bCs/>
              </w:rPr>
              <w:t>2</w:t>
            </w:r>
            <w:r w:rsidR="00590E5F" w:rsidRPr="007539F3">
              <w:rPr>
                <w:rFonts w:hint="eastAsia"/>
                <w:b/>
                <w:bCs/>
              </w:rPr>
              <w:t>．研究課題に関する</w:t>
            </w:r>
            <w:r w:rsidR="005B7803" w:rsidRPr="007539F3">
              <w:rPr>
                <w:rFonts w:hint="eastAsia"/>
                <w:b/>
                <w:bCs/>
              </w:rPr>
              <w:t>これまでの研究</w:t>
            </w:r>
            <w:r w:rsidR="00590E5F" w:rsidRPr="007539F3">
              <w:rPr>
                <w:rFonts w:hint="eastAsia"/>
                <w:b/>
                <w:bCs/>
              </w:rPr>
              <w:t>経過</w:t>
            </w:r>
          </w:p>
        </w:tc>
      </w:tr>
      <w:tr w:rsidR="00D341E2" w:rsidRPr="00D341E2" w14:paraId="5198F3D8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C0F" w14:textId="77777777" w:rsidR="00543ECB" w:rsidRPr="00D341E2" w:rsidRDefault="00543ECB" w:rsidP="00F75ED6">
            <w:pPr>
              <w:ind w:rightChars="-1" w:right="-2"/>
            </w:pPr>
          </w:p>
          <w:p w14:paraId="67EEDCC9" w14:textId="77777777" w:rsidR="00543ECB" w:rsidRPr="00D341E2" w:rsidRDefault="00543ECB" w:rsidP="00F75ED6">
            <w:pPr>
              <w:ind w:rightChars="-1" w:right="-2"/>
            </w:pPr>
          </w:p>
        </w:tc>
      </w:tr>
      <w:tr w:rsidR="00D341E2" w:rsidRPr="00D341E2" w14:paraId="7AFD63BD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73CF83BA" w14:textId="77777777" w:rsidR="00590E5F" w:rsidRPr="00D341E2" w:rsidRDefault="00590E5F"/>
        </w:tc>
      </w:tr>
      <w:tr w:rsidR="00D341E2" w:rsidRPr="00D341E2" w14:paraId="1966CC0E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65E83C86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2DC8FAB7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3BB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6072ADA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124717A6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4EC09552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4C62F4A0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0B4F763F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0277F362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16A51763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4D2D56C3" w14:textId="77777777" w:rsidR="007A2AD3" w:rsidRPr="00D341E2" w:rsidRDefault="007A2AD3"/>
              </w:tc>
              <w:tc>
                <w:tcPr>
                  <w:tcW w:w="1195" w:type="pct"/>
                </w:tcPr>
                <w:p w14:paraId="5F665DDD" w14:textId="77777777" w:rsidR="007A2AD3" w:rsidRPr="00D341E2" w:rsidRDefault="007A2AD3"/>
              </w:tc>
              <w:tc>
                <w:tcPr>
                  <w:tcW w:w="2740" w:type="pct"/>
                </w:tcPr>
                <w:p w14:paraId="752BDE1E" w14:textId="77777777" w:rsidR="007A2AD3" w:rsidRPr="00D341E2" w:rsidRDefault="007A2AD3"/>
                <w:p w14:paraId="2EF52840" w14:textId="77777777" w:rsidR="007A2AD3" w:rsidRPr="00D341E2" w:rsidRDefault="007A2AD3"/>
                <w:p w14:paraId="0E15E2C4" w14:textId="77777777" w:rsidR="007A2AD3" w:rsidRPr="00D341E2" w:rsidRDefault="007A2AD3"/>
                <w:p w14:paraId="78A91F90" w14:textId="77777777" w:rsidR="007A2AD3" w:rsidRPr="00D341E2" w:rsidRDefault="007A2AD3"/>
                <w:p w14:paraId="0B2CD785" w14:textId="77777777" w:rsidR="007A2AD3" w:rsidRPr="00D341E2" w:rsidRDefault="007A2AD3"/>
                <w:p w14:paraId="5254B4B3" w14:textId="77777777" w:rsidR="007A2AD3" w:rsidRPr="00D341E2" w:rsidRDefault="007A2AD3"/>
              </w:tc>
            </w:tr>
          </w:tbl>
          <w:p w14:paraId="567EFB11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5EEB0FFE" w14:textId="77777777" w:rsidTr="000B5895">
        <w:trPr>
          <w:trHeight w:val="5563"/>
        </w:trPr>
        <w:tc>
          <w:tcPr>
            <w:tcW w:w="5000" w:type="pct"/>
            <w:gridSpan w:val="3"/>
          </w:tcPr>
          <w:p w14:paraId="2A7D4194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C7ABE4E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9970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7C345763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7F095B5C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2502D5EE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78D5C886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2E2A5010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4BE39977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75834FFB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49A043A6" w14:textId="77777777" w:rsidR="007A2AD3" w:rsidRPr="00D341E2" w:rsidRDefault="007A2AD3"/>
              </w:tc>
              <w:tc>
                <w:tcPr>
                  <w:tcW w:w="3665" w:type="dxa"/>
                </w:tcPr>
                <w:p w14:paraId="24500DB3" w14:textId="77777777" w:rsidR="007A2AD3" w:rsidRPr="00D341E2" w:rsidRDefault="007A2AD3" w:rsidP="00A41839"/>
              </w:tc>
            </w:tr>
          </w:tbl>
          <w:p w14:paraId="284E4CF5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7AD17DEE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0C113DC2" w14:textId="77777777" w:rsidTr="000B5895">
        <w:trPr>
          <w:trHeight w:val="322"/>
        </w:trPr>
        <w:tc>
          <w:tcPr>
            <w:tcW w:w="5000" w:type="pct"/>
            <w:gridSpan w:val="3"/>
          </w:tcPr>
          <w:p w14:paraId="51D8FA90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630879FE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0C7AEDF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073183D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573CEDDF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76"/>
              <w:gridCol w:w="1274"/>
              <w:gridCol w:w="5083"/>
            </w:tblGrid>
            <w:tr w:rsidR="00D341E2" w:rsidRPr="00D341E2" w14:paraId="0DF74B6D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577E73B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292AA01B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634CF71C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1AB0DC11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399472F2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63154081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587FA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B2563D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73D77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1ED3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921C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6C1C6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68A0B0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D52E08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553CEB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2ED67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EE5863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65ACB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44410F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4B0C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41EE24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DBA60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7CDAB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8DEA013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FAFE8C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A81AEA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C16E5E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7EE4E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021244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7A6D6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DC3AA3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665BE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853B5C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E7147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AD463D1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1061B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253F7A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A51999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77E10D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A580F65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537DFE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1154D1E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093C5B8F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6B912063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45A1B1D6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0F0A86D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21E44A57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E04A9B8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23EFE7F0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67303BCD" w14:textId="2795F3A7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C22169">
              <w:rPr>
                <w:rFonts w:hint="eastAsia"/>
                <w:color w:val="EE0000"/>
                <w:sz w:val="18"/>
                <w:szCs w:val="18"/>
              </w:rPr>
              <w:t>大学・研究機関への間接経費等の管理費は</w:t>
            </w:r>
            <w:r w:rsidR="00C22169" w:rsidRPr="00C22169">
              <w:rPr>
                <w:rFonts w:hint="eastAsia"/>
                <w:color w:val="EE0000"/>
                <w:sz w:val="18"/>
                <w:szCs w:val="18"/>
              </w:rPr>
              <w:t>別途支給します。</w:t>
            </w:r>
          </w:p>
        </w:tc>
      </w:tr>
      <w:tr w:rsidR="00D341E2" w:rsidRPr="00D341E2" w14:paraId="379AA036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A75C42A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32F3373B" w14:textId="5573DCC9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著書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口頭発表要旨</w:t>
            </w:r>
            <w:r w:rsidR="00BC579A">
              <w:rPr>
                <w:rFonts w:hint="eastAsia"/>
                <w:sz w:val="18"/>
                <w:szCs w:val="18"/>
              </w:rPr>
              <w:t>、</w:t>
            </w:r>
            <w:r w:rsidRPr="00D341E2">
              <w:rPr>
                <w:rFonts w:hint="eastAsia"/>
                <w:sz w:val="18"/>
                <w:szCs w:val="18"/>
              </w:rPr>
              <w:t>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51E0300D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FE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B66E5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57CD85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183AB7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4354C60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63DA1F5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57AFC5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2E476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76190D" w14:textId="77777777" w:rsidR="000B5895" w:rsidRPr="00D341E2" w:rsidRDefault="000B5895" w:rsidP="006A47A6"/>
          <w:p w14:paraId="39ABF172" w14:textId="77777777" w:rsidR="000B5895" w:rsidRPr="00D341E2" w:rsidRDefault="000B5895" w:rsidP="006A47A6"/>
          <w:p w14:paraId="145A8792" w14:textId="77777777" w:rsidR="000B5895" w:rsidRPr="00D341E2" w:rsidRDefault="000B5895" w:rsidP="006A47A6"/>
          <w:p w14:paraId="700FA7C1" w14:textId="77777777" w:rsidR="000B5895" w:rsidRPr="00D341E2" w:rsidRDefault="000B5895" w:rsidP="006A47A6"/>
          <w:p w14:paraId="23A38E67" w14:textId="77777777" w:rsidR="000B5895" w:rsidRPr="00D341E2" w:rsidRDefault="000B5895" w:rsidP="006A47A6"/>
          <w:p w14:paraId="549ABF7D" w14:textId="77777777" w:rsidR="000B5895" w:rsidRPr="00D341E2" w:rsidRDefault="000B5895" w:rsidP="006A47A6"/>
          <w:p w14:paraId="4FB0EF7B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41736D20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A051EB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F443433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42E4CC8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23BF82C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46C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2A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E67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5E1F40" w14:paraId="3E8A4E7E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943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5AAF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C004" w14:textId="7389DEF7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110929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110929">
              <w:rPr>
                <w:rFonts w:ascii="ＭＳ 明朝" w:hint="eastAsia"/>
              </w:rPr>
              <w:t>7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4665C4" w14:paraId="46BCBEE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6F9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813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DAA" w14:textId="77777777" w:rsidR="008D3653" w:rsidRPr="008A0D59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5AA1C79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4A0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262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8E6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4C7440FB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31D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7CD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AD1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C322F58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D2B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E840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99F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62AC3BF6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C4F20DA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0485345F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241BDAD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0536D87D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2146D3B6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8F5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534A564" w14:textId="77777777" w:rsidR="005D3F8F" w:rsidRDefault="005D3F8F"/>
    <w:p w14:paraId="3FB9B09D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4E072B8C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51B95538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67AAABB2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A69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1DE4FBBD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749A40F9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5CBB7CF4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FB57715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0FA61D53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72BFB19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F0C25A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0C411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129102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F5C8B7F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3C6041E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CC49A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32D6B9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C645A7D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F03AB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B0A298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E7AA7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5832DDC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83253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6379615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857B12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4CF3A6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D006B97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42C6888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6B2F9B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349FC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3DA14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46BA1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145D764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08F0936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6135C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E59195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B2DF6B9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1D5EE210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C1344E5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A46F12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E9EA848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989A7D4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0388" w14:textId="77777777" w:rsidR="00CC7C9A" w:rsidRDefault="00CC7C9A">
      <w:r>
        <w:separator/>
      </w:r>
    </w:p>
  </w:endnote>
  <w:endnote w:type="continuationSeparator" w:id="0">
    <w:p w14:paraId="6CB3809A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268761"/>
      <w:docPartObj>
        <w:docPartGallery w:val="Page Numbers (Bottom of Page)"/>
        <w:docPartUnique/>
      </w:docPartObj>
    </w:sdtPr>
    <w:sdtEndPr/>
    <w:sdtContent>
      <w:p w14:paraId="2E817F8E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390726A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3386" w14:textId="77777777" w:rsidR="00CC7C9A" w:rsidRDefault="00CC7C9A">
      <w:r>
        <w:separator/>
      </w:r>
    </w:p>
  </w:footnote>
  <w:footnote w:type="continuationSeparator" w:id="0">
    <w:p w14:paraId="3ABAF568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152675">
    <w:abstractNumId w:val="1"/>
  </w:num>
  <w:num w:numId="2" w16cid:durableId="512182149">
    <w:abstractNumId w:val="2"/>
  </w:num>
  <w:num w:numId="3" w16cid:durableId="21432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D2499"/>
    <w:rsid w:val="000E15A8"/>
    <w:rsid w:val="000F2DFD"/>
    <w:rsid w:val="000F54A0"/>
    <w:rsid w:val="00110929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474E"/>
    <w:rsid w:val="0025397F"/>
    <w:rsid w:val="0025468A"/>
    <w:rsid w:val="00257834"/>
    <w:rsid w:val="00263C3F"/>
    <w:rsid w:val="00281610"/>
    <w:rsid w:val="002A0131"/>
    <w:rsid w:val="002E5B32"/>
    <w:rsid w:val="002E79D0"/>
    <w:rsid w:val="00326686"/>
    <w:rsid w:val="0033450D"/>
    <w:rsid w:val="00373400"/>
    <w:rsid w:val="003A4784"/>
    <w:rsid w:val="003B0275"/>
    <w:rsid w:val="003C3FD3"/>
    <w:rsid w:val="003D2061"/>
    <w:rsid w:val="00400EC5"/>
    <w:rsid w:val="004019E0"/>
    <w:rsid w:val="00407ED3"/>
    <w:rsid w:val="00414B61"/>
    <w:rsid w:val="00420527"/>
    <w:rsid w:val="00455C57"/>
    <w:rsid w:val="00462308"/>
    <w:rsid w:val="004665C4"/>
    <w:rsid w:val="004720DD"/>
    <w:rsid w:val="00475E13"/>
    <w:rsid w:val="0048212A"/>
    <w:rsid w:val="004A10E8"/>
    <w:rsid w:val="004A3C29"/>
    <w:rsid w:val="004F0C57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B7803"/>
    <w:rsid w:val="005D0E91"/>
    <w:rsid w:val="005D0EAF"/>
    <w:rsid w:val="005D3F8F"/>
    <w:rsid w:val="005E1F40"/>
    <w:rsid w:val="006226AA"/>
    <w:rsid w:val="00626D75"/>
    <w:rsid w:val="00671FFB"/>
    <w:rsid w:val="006749B2"/>
    <w:rsid w:val="006A47A6"/>
    <w:rsid w:val="006A58F3"/>
    <w:rsid w:val="006A738C"/>
    <w:rsid w:val="00710BEB"/>
    <w:rsid w:val="00710F98"/>
    <w:rsid w:val="00716560"/>
    <w:rsid w:val="0074264E"/>
    <w:rsid w:val="00743353"/>
    <w:rsid w:val="0075320A"/>
    <w:rsid w:val="007539F3"/>
    <w:rsid w:val="007636D9"/>
    <w:rsid w:val="00776085"/>
    <w:rsid w:val="00796BFE"/>
    <w:rsid w:val="007A2AD3"/>
    <w:rsid w:val="007B0C19"/>
    <w:rsid w:val="007B4C19"/>
    <w:rsid w:val="007C31C1"/>
    <w:rsid w:val="007E6999"/>
    <w:rsid w:val="00870584"/>
    <w:rsid w:val="00870E63"/>
    <w:rsid w:val="00875773"/>
    <w:rsid w:val="00884CFA"/>
    <w:rsid w:val="00886667"/>
    <w:rsid w:val="008A0D59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D4759"/>
    <w:rsid w:val="009E2EAC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C579A"/>
    <w:rsid w:val="00BD14E9"/>
    <w:rsid w:val="00BE05D8"/>
    <w:rsid w:val="00BE790D"/>
    <w:rsid w:val="00BF1E04"/>
    <w:rsid w:val="00C00490"/>
    <w:rsid w:val="00C22169"/>
    <w:rsid w:val="00C44BA6"/>
    <w:rsid w:val="00C50DD7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4415F"/>
    <w:rsid w:val="00E74672"/>
    <w:rsid w:val="00E80CCF"/>
    <w:rsid w:val="00EC2B86"/>
    <w:rsid w:val="00ED113B"/>
    <w:rsid w:val="00EF3769"/>
    <w:rsid w:val="00EF4BBC"/>
    <w:rsid w:val="00EF536B"/>
    <w:rsid w:val="00F0121F"/>
    <w:rsid w:val="00F01704"/>
    <w:rsid w:val="00F0388E"/>
    <w:rsid w:val="00F36141"/>
    <w:rsid w:val="00F41FFA"/>
    <w:rsid w:val="00F75ED6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07D0932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164C-0C67-44B3-9964-361A56D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4</cp:revision>
  <cp:lastPrinted>2017-08-24T02:00:00Z</cp:lastPrinted>
  <dcterms:created xsi:type="dcterms:W3CDTF">2025-07-08T06:07:00Z</dcterms:created>
  <dcterms:modified xsi:type="dcterms:W3CDTF">2025-07-14T02:16:00Z</dcterms:modified>
</cp:coreProperties>
</file>